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24"/>
          <w:szCs w:val="24"/>
        </w:rPr>
      </w:pPr>
      <w:r w:rsidDel="00000000" w:rsidR="00000000" w:rsidRPr="00000000">
        <w:rPr>
          <w:b w:val="1"/>
          <w:bCs w:val="1"/>
          <w:sz w:val="24"/>
          <w:szCs w:val="24"/>
          <w:rtl w:val="0"/>
        </w:rPr>
        <w:t xml:space="preserve">Morgen weht ein anderer Wind</w:t>
      </w:r>
    </w:p>
    <w:p w:rsidR="00000000" w:rsidDel="00000000" w:rsidP="00000000" w:rsidRDefault="00000000" w:rsidRPr="00000000" w14:paraId="00000002">
      <w:pPr>
        <w:jc w:val="center"/>
        <w:rPr>
          <w:b w:val="1"/>
          <w:bCs w:val="1"/>
          <w:sz w:val="24"/>
          <w:szCs w:val="24"/>
        </w:rPr>
      </w:pPr>
      <w:r w:rsidDel="00000000" w:rsidR="00000000" w:rsidRPr="00000000">
        <w:rPr>
          <w:rtl w:val="0"/>
        </w:rPr>
      </w:r>
    </w:p>
    <w:p w:rsidR="00000000" w:rsidDel="00000000" w:rsidP="00000000" w:rsidRDefault="00000000" w:rsidRPr="00000000" w14:paraId="00000003">
      <w:pPr>
        <w:jc w:val="center"/>
        <w:rPr>
          <w:i w:val="1"/>
          <w:iCs w:val="1"/>
          <w:sz w:val="24"/>
          <w:szCs w:val="24"/>
        </w:rPr>
      </w:pPr>
      <w:r w:rsidDel="00000000" w:rsidR="00000000" w:rsidRPr="00000000">
        <w:rPr>
          <w:i w:val="1"/>
          <w:iCs w:val="1"/>
          <w:sz w:val="24"/>
          <w:szCs w:val="24"/>
          <w:rtl w:val="0"/>
        </w:rPr>
        <w:t xml:space="preserve">Wenn man sich zum Rauchen auf den Balkon stellt, wird man unweigerlich mit den verschiedensten Geräuschkulissen konfrontiert. ich hab mich für ein paar Jahre, oft und meist für die Dauer einer Kippe auf demselben Balkon befunden und je nach Windrichtung die Autobahn in der Ferne surren hören, oder eben nicht.</w:t>
      </w:r>
    </w:p>
    <w:p w:rsidR="00000000" w:rsidDel="00000000" w:rsidP="00000000" w:rsidRDefault="00000000" w:rsidRPr="00000000" w14:paraId="00000004">
      <w:pPr>
        <w:jc w:val="center"/>
        <w:rPr>
          <w:i w:val="1"/>
          <w:iCs w:val="1"/>
          <w:sz w:val="24"/>
          <w:szCs w:val="24"/>
        </w:rPr>
      </w:pPr>
      <w:r w:rsidDel="00000000" w:rsidR="00000000" w:rsidRPr="00000000">
        <w:rPr>
          <w:i w:val="1"/>
          <w:iCs w:val="1"/>
          <w:sz w:val="24"/>
          <w:szCs w:val="24"/>
          <w:rtl w:val="0"/>
        </w:rPr>
        <w:t xml:space="preserve">Auf genau diesem Balkon hab` ich mich auch nach ganz anderen Richtungswechseln in meinem Leben gesehnt und mich gleichzeitig damit abgefunden, dass mir das Geräusch von Autobahnen beizeiten zusätzlich die Schwere von Beton in den Kopf transportierte.</w:t>
      </w:r>
    </w:p>
    <w:p w:rsidR="00000000" w:rsidDel="00000000" w:rsidP="00000000" w:rsidRDefault="00000000" w:rsidRPr="00000000" w14:paraId="00000005">
      <w:pPr>
        <w:jc w:val="center"/>
        <w:rPr>
          <w:b w:val="1"/>
          <w:bCs w:val="1"/>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Heut hört sich das Rauschen der Autobahn hier viel lauter an </w:t>
      </w:r>
    </w:p>
    <w:p w:rsidR="00000000" w:rsidDel="00000000" w:rsidP="00000000" w:rsidRDefault="00000000" w:rsidRPr="00000000" w14:paraId="00000007">
      <w:pPr>
        <w:rPr>
          <w:sz w:val="24"/>
          <w:szCs w:val="24"/>
        </w:rPr>
      </w:pPr>
      <w:r w:rsidDel="00000000" w:rsidR="00000000" w:rsidRPr="00000000">
        <w:rPr>
          <w:sz w:val="24"/>
          <w:szCs w:val="24"/>
          <w:rtl w:val="0"/>
        </w:rPr>
        <w:t xml:space="preserve">Ist mir ein Rätsel, wie der Lärm Feld und Wälder überwinden kann.</w:t>
      </w:r>
    </w:p>
    <w:p w:rsidR="00000000" w:rsidDel="00000000" w:rsidP="00000000" w:rsidRDefault="00000000" w:rsidRPr="00000000" w14:paraId="00000008">
      <w:pPr>
        <w:rPr>
          <w:sz w:val="24"/>
          <w:szCs w:val="24"/>
        </w:rPr>
      </w:pPr>
      <w:r w:rsidDel="00000000" w:rsidR="00000000" w:rsidRPr="00000000">
        <w:rPr>
          <w:sz w:val="24"/>
          <w:szCs w:val="24"/>
          <w:rtl w:val="0"/>
        </w:rPr>
        <w:t xml:space="preserve">Und das Rauschen liegt wie Nebel auf Gedanken oder wars schon trüb zuvor, nur noch Asphalt im Kopf und das Rauschen im Ohr.</w:t>
      </w:r>
    </w:p>
    <w:p w:rsidR="00000000" w:rsidDel="00000000" w:rsidP="00000000" w:rsidRDefault="00000000" w:rsidRPr="00000000" w14:paraId="00000009">
      <w:pPr>
        <w:rPr>
          <w:sz w:val="24"/>
          <w:szCs w:val="24"/>
        </w:rPr>
      </w:pPr>
      <w:r w:rsidDel="00000000" w:rsidR="00000000" w:rsidRPr="00000000">
        <w:rPr>
          <w:sz w:val="24"/>
          <w:szCs w:val="24"/>
          <w:rtl w:val="0"/>
        </w:rPr>
        <w:br w:type="textWrapping"/>
        <w:t xml:space="preserve">Doch schon morgen weht ein anderer Wind schon</w:t>
      </w:r>
    </w:p>
    <w:p w:rsidR="00000000" w:rsidDel="00000000" w:rsidP="00000000" w:rsidRDefault="00000000" w:rsidRPr="00000000" w14:paraId="0000000A">
      <w:pPr>
        <w:rPr>
          <w:sz w:val="24"/>
          <w:szCs w:val="24"/>
        </w:rPr>
      </w:pPr>
      <w:r w:rsidDel="00000000" w:rsidR="00000000" w:rsidRPr="00000000">
        <w:rPr>
          <w:sz w:val="24"/>
          <w:szCs w:val="24"/>
          <w:rtl w:val="0"/>
        </w:rPr>
        <w:t xml:space="preserve">Morgen weht ein anderer Wind</w:t>
      </w:r>
    </w:p>
    <w:p w:rsidR="00000000" w:rsidDel="00000000" w:rsidP="00000000" w:rsidRDefault="00000000" w:rsidRPr="00000000" w14:paraId="0000000B">
      <w:pPr>
        <w:rPr>
          <w:sz w:val="24"/>
          <w:szCs w:val="24"/>
        </w:rPr>
      </w:pPr>
      <w:r w:rsidDel="00000000" w:rsidR="00000000" w:rsidRPr="00000000">
        <w:rPr>
          <w:sz w:val="24"/>
          <w:szCs w:val="24"/>
          <w:rtl w:val="0"/>
        </w:rPr>
        <w:t xml:space="preserve">morgen weht ein anderer Wind </w:t>
      </w:r>
    </w:p>
    <w:p w:rsidR="00000000" w:rsidDel="00000000" w:rsidP="00000000" w:rsidRDefault="00000000" w:rsidRPr="00000000" w14:paraId="0000000C">
      <w:pPr>
        <w:rPr>
          <w:sz w:val="24"/>
          <w:szCs w:val="24"/>
        </w:rPr>
      </w:pPr>
      <w:r w:rsidDel="00000000" w:rsidR="00000000" w:rsidRPr="00000000">
        <w:rPr>
          <w:sz w:val="24"/>
          <w:szCs w:val="24"/>
          <w:rtl w:val="0"/>
        </w:rPr>
        <w:t xml:space="preserve">wird sich dann zeigen was der bringt </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Heut solln sie wieder schweben, will erleben wie die Drachen steigen</w:t>
      </w:r>
    </w:p>
    <w:p w:rsidR="00000000" w:rsidDel="00000000" w:rsidP="00000000" w:rsidRDefault="00000000" w:rsidRPr="00000000" w14:paraId="0000000F">
      <w:pPr>
        <w:rPr>
          <w:sz w:val="24"/>
          <w:szCs w:val="24"/>
        </w:rPr>
      </w:pPr>
      <w:r w:rsidDel="00000000" w:rsidR="00000000" w:rsidRPr="00000000">
        <w:rPr>
          <w:sz w:val="24"/>
          <w:szCs w:val="24"/>
          <w:rtl w:val="0"/>
        </w:rPr>
        <w:t xml:space="preserve">doch in stürmischen Zeiten ist nicht absehbar wie lang sie oben bleiben</w:t>
      </w:r>
    </w:p>
    <w:p w:rsidR="00000000" w:rsidDel="00000000" w:rsidP="00000000" w:rsidRDefault="00000000" w:rsidRPr="00000000" w14:paraId="00000010">
      <w:pPr>
        <w:rPr>
          <w:sz w:val="24"/>
          <w:szCs w:val="24"/>
        </w:rPr>
      </w:pPr>
      <w:r w:rsidDel="00000000" w:rsidR="00000000" w:rsidRPr="00000000">
        <w:rPr>
          <w:sz w:val="24"/>
          <w:szCs w:val="24"/>
          <w:rtl w:val="0"/>
        </w:rPr>
        <w:t xml:space="preserve">Ihre Schnüre bind ich an meine Gedanken es vermischt sich Wind und Licht, die Schwaden lösen sich im Wirbel und ich hab wieder Sicht.</w:t>
      </w:r>
    </w:p>
    <w:p w:rsidR="00000000" w:rsidDel="00000000" w:rsidP="00000000" w:rsidRDefault="00000000" w:rsidRPr="00000000" w14:paraId="00000011">
      <w:pPr>
        <w:rPr>
          <w:sz w:val="24"/>
          <w:szCs w:val="24"/>
        </w:rPr>
      </w:pPr>
      <w:r w:rsidDel="00000000" w:rsidR="00000000" w:rsidRPr="00000000">
        <w:rPr>
          <w:sz w:val="24"/>
          <w:szCs w:val="24"/>
          <w:rtl w:val="0"/>
        </w:rPr>
        <w:br w:type="textWrapping"/>
        <w:t xml:space="preserve">Doch schon morgen weht ein anderer Wind schon</w:t>
      </w:r>
    </w:p>
    <w:p w:rsidR="00000000" w:rsidDel="00000000" w:rsidP="00000000" w:rsidRDefault="00000000" w:rsidRPr="00000000" w14:paraId="00000012">
      <w:pPr>
        <w:rPr>
          <w:sz w:val="24"/>
          <w:szCs w:val="24"/>
        </w:rPr>
      </w:pPr>
      <w:r w:rsidDel="00000000" w:rsidR="00000000" w:rsidRPr="00000000">
        <w:rPr>
          <w:sz w:val="24"/>
          <w:szCs w:val="24"/>
          <w:rtl w:val="0"/>
        </w:rPr>
        <w:t xml:space="preserve">Morgen weht ein anderer Wind</w:t>
      </w:r>
    </w:p>
    <w:p w:rsidR="00000000" w:rsidDel="00000000" w:rsidP="00000000" w:rsidRDefault="00000000" w:rsidRPr="00000000" w14:paraId="00000013">
      <w:pPr>
        <w:rPr>
          <w:sz w:val="24"/>
          <w:szCs w:val="24"/>
        </w:rPr>
      </w:pPr>
      <w:r w:rsidDel="00000000" w:rsidR="00000000" w:rsidRPr="00000000">
        <w:rPr>
          <w:sz w:val="24"/>
          <w:szCs w:val="24"/>
          <w:rtl w:val="0"/>
        </w:rPr>
        <w:t xml:space="preserve">morgen weht ein anderer Wind </w:t>
      </w:r>
    </w:p>
    <w:p w:rsidR="00000000" w:rsidDel="00000000" w:rsidP="00000000" w:rsidRDefault="00000000" w:rsidRPr="00000000" w14:paraId="00000014">
      <w:pPr>
        <w:rPr>
          <w:sz w:val="24"/>
          <w:szCs w:val="24"/>
        </w:rPr>
      </w:pPr>
      <w:r w:rsidDel="00000000" w:rsidR="00000000" w:rsidRPr="00000000">
        <w:rPr>
          <w:sz w:val="24"/>
          <w:szCs w:val="24"/>
          <w:rtl w:val="0"/>
        </w:rPr>
        <w:t xml:space="preserve">wird sich dann zeigen was der bringt </w:t>
      </w:r>
    </w:p>
    <w:p w:rsidR="00000000" w:rsidDel="00000000" w:rsidP="00000000" w:rsidRDefault="00000000" w:rsidRPr="00000000" w14:paraId="00000015">
      <w:pPr>
        <w:rPr>
          <w:sz w:val="24"/>
          <w:szCs w:val="24"/>
        </w:rPr>
      </w:pPr>
      <w:r w:rsidDel="00000000" w:rsidR="00000000" w:rsidRPr="00000000">
        <w:rPr>
          <w:sz w:val="24"/>
          <w:szCs w:val="24"/>
          <w:rtl w:val="0"/>
        </w:rPr>
        <w:br w:type="textWrapping"/>
        <w:t xml:space="preserve">Und bringt mir der Sturm Regen über Nacht, </w:t>
        <w:br w:type="textWrapping"/>
        <w:t xml:space="preserve">ist da immerhin wer der die Ecken sauber macht</w:t>
      </w:r>
    </w:p>
    <w:p w:rsidR="00000000" w:rsidDel="00000000" w:rsidP="00000000" w:rsidRDefault="00000000" w:rsidRPr="00000000" w14:paraId="00000016">
      <w:pPr>
        <w:rPr>
          <w:sz w:val="24"/>
          <w:szCs w:val="24"/>
        </w:rPr>
      </w:pPr>
      <w:r w:rsidDel="00000000" w:rsidR="00000000" w:rsidRPr="00000000">
        <w:rPr>
          <w:sz w:val="24"/>
          <w:szCs w:val="24"/>
          <w:rtl w:val="0"/>
        </w:rPr>
        <w:t xml:space="preserve">und begegnet mir der Sturm heut als Gegenwind, weiß ich morgen schon zu schätzen wenn ich alles so leicht find</w:t>
        <w:br w:type="textWrapping"/>
      </w:r>
    </w:p>
    <w:p w:rsidR="00000000" w:rsidDel="00000000" w:rsidP="00000000" w:rsidRDefault="00000000" w:rsidRPr="00000000" w14:paraId="00000017">
      <w:pPr>
        <w:rPr>
          <w:sz w:val="24"/>
          <w:szCs w:val="24"/>
        </w:rPr>
      </w:pPr>
      <w:r w:rsidDel="00000000" w:rsidR="00000000" w:rsidRPr="00000000">
        <w:rPr>
          <w:sz w:val="24"/>
          <w:szCs w:val="24"/>
          <w:rtl w:val="0"/>
        </w:rPr>
        <w:t xml:space="preserve">Doch schon morgen weht ein anderer Wind schon</w:t>
      </w:r>
    </w:p>
    <w:p w:rsidR="00000000" w:rsidDel="00000000" w:rsidP="00000000" w:rsidRDefault="00000000" w:rsidRPr="00000000" w14:paraId="00000018">
      <w:pPr>
        <w:rPr>
          <w:sz w:val="24"/>
          <w:szCs w:val="24"/>
        </w:rPr>
      </w:pPr>
      <w:r w:rsidDel="00000000" w:rsidR="00000000" w:rsidRPr="00000000">
        <w:rPr>
          <w:sz w:val="24"/>
          <w:szCs w:val="24"/>
          <w:rtl w:val="0"/>
        </w:rPr>
        <w:t xml:space="preserve">Morgen weht ein anderer Wind</w:t>
      </w:r>
    </w:p>
    <w:p w:rsidR="00000000" w:rsidDel="00000000" w:rsidP="00000000" w:rsidRDefault="00000000" w:rsidRPr="00000000" w14:paraId="00000019">
      <w:pPr>
        <w:rPr>
          <w:sz w:val="24"/>
          <w:szCs w:val="24"/>
        </w:rPr>
      </w:pPr>
      <w:r w:rsidDel="00000000" w:rsidR="00000000" w:rsidRPr="00000000">
        <w:rPr>
          <w:sz w:val="24"/>
          <w:szCs w:val="24"/>
          <w:rtl w:val="0"/>
        </w:rPr>
        <w:t xml:space="preserve">morgen weht ein anderer Wind </w:t>
      </w:r>
    </w:p>
    <w:p w:rsidR="00000000" w:rsidDel="00000000" w:rsidP="00000000" w:rsidRDefault="00000000" w:rsidRPr="00000000" w14:paraId="0000001A">
      <w:pPr>
        <w:rPr>
          <w:sz w:val="24"/>
          <w:szCs w:val="24"/>
        </w:rPr>
      </w:pPr>
      <w:r w:rsidDel="00000000" w:rsidR="00000000" w:rsidRPr="00000000">
        <w:rPr>
          <w:sz w:val="24"/>
          <w:szCs w:val="24"/>
          <w:rtl w:val="0"/>
        </w:rPr>
        <w:t xml:space="preserve">wird sich dann zeigen was der bringt </w:t>
      </w:r>
    </w:p>
    <w:p w:rsidR="00000000" w:rsidDel="00000000" w:rsidP="00000000" w:rsidRDefault="00000000" w:rsidRPr="00000000" w14:paraId="0000001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